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554" w:rsidRDefault="00F67554" w:rsidP="00F67554">
      <w:pPr>
        <w:shd w:val="clear" w:color="auto" w:fill="FFFFFF"/>
        <w:jc w:val="center"/>
        <w:rPr>
          <w:rFonts w:ascii="Calibri" w:eastAsia="Calibri" w:hAnsi="Calibri" w:cs="Calibri"/>
          <w:b/>
        </w:rPr>
      </w:pPr>
      <w:bookmarkStart w:id="0" w:name="_GoBack"/>
      <w:bookmarkEnd w:id="0"/>
      <w:r w:rsidRPr="00F67554">
        <w:rPr>
          <w:rFonts w:ascii="Calibri" w:eastAsia="Calibri" w:hAnsi="Calibri" w:cs="Calibri"/>
          <w:b/>
        </w:rPr>
        <w:t>FICHA DE AVALIAÇÃO PARA AS BANCAS DAS DISCIPLINAS: PROJETO EM INTERPRETAÇÃO TEATRAL (PIT) e DIPLOMAÇÃO EM INTERPRETAÇÃO TEATRAL (DIT)</w:t>
      </w:r>
      <w:r w:rsidR="004B2D54" w:rsidRPr="00F67554">
        <w:rPr>
          <w:rFonts w:ascii="Calibri" w:eastAsia="Calibri" w:hAnsi="Calibri" w:cs="Calibri"/>
          <w:b/>
        </w:rPr>
        <w:t>:</w:t>
      </w:r>
    </w:p>
    <w:p w:rsidR="00F67554" w:rsidRDefault="00F67554" w:rsidP="00F67554">
      <w:pPr>
        <w:shd w:val="clear" w:color="auto" w:fill="FFFFFF"/>
        <w:jc w:val="both"/>
        <w:rPr>
          <w:rFonts w:ascii="Calibri" w:eastAsia="Calibri" w:hAnsi="Calibri" w:cs="Calibri"/>
          <w:b/>
        </w:rPr>
      </w:pPr>
    </w:p>
    <w:p w:rsidR="00F67554" w:rsidRPr="00F67554" w:rsidRDefault="004B2D54" w:rsidP="00F67554">
      <w:pPr>
        <w:shd w:val="clear" w:color="auto" w:fill="FFFFFF"/>
        <w:jc w:val="both"/>
        <w:rPr>
          <w:rFonts w:ascii="Calibri" w:eastAsia="Calibri" w:hAnsi="Calibri" w:cs="Calibri"/>
          <w:color w:val="222222"/>
        </w:rPr>
      </w:pPr>
      <w:r w:rsidRPr="00F67554">
        <w:rPr>
          <w:rFonts w:ascii="Calibri" w:eastAsia="Calibri" w:hAnsi="Calibri" w:cs="Calibri"/>
          <w:color w:val="222222"/>
        </w:rPr>
        <w:t xml:space="preserve">Menção de </w:t>
      </w:r>
      <w:r w:rsidR="00F67554" w:rsidRPr="00F67554">
        <w:rPr>
          <w:rFonts w:ascii="Calibri" w:eastAsia="Calibri" w:hAnsi="Calibri" w:cs="Calibri"/>
          <w:color w:val="222222"/>
        </w:rPr>
        <w:t>PROJETO EM INTERPRETAÇÃO TEATRAL (PIT):</w:t>
      </w:r>
    </w:p>
    <w:p w:rsidR="009C6767" w:rsidRPr="00F67554" w:rsidRDefault="004B2D54" w:rsidP="00F67554">
      <w:pPr>
        <w:shd w:val="clear" w:color="auto" w:fill="FFFFFF"/>
        <w:jc w:val="both"/>
        <w:rPr>
          <w:rFonts w:ascii="Calibri" w:eastAsia="Calibri" w:hAnsi="Calibri" w:cs="Calibri"/>
          <w:color w:val="222222"/>
        </w:rPr>
      </w:pPr>
      <w:r w:rsidRPr="00F67554">
        <w:rPr>
          <w:rFonts w:ascii="Calibri" w:eastAsia="Calibri" w:hAnsi="Calibri" w:cs="Calibri"/>
          <w:color w:val="222222"/>
        </w:rPr>
        <w:t xml:space="preserve">50% nota orientador, 50% média da nota da </w:t>
      </w:r>
      <w:proofErr w:type="gramStart"/>
      <w:r w:rsidRPr="00F67554">
        <w:rPr>
          <w:rFonts w:ascii="Calibri" w:eastAsia="Calibri" w:hAnsi="Calibri" w:cs="Calibri"/>
          <w:color w:val="222222"/>
        </w:rPr>
        <w:t>banca</w:t>
      </w:r>
      <w:proofErr w:type="gramEnd"/>
    </w:p>
    <w:p w:rsidR="00F67554" w:rsidRPr="00F67554" w:rsidRDefault="00F67554" w:rsidP="00F67554">
      <w:pPr>
        <w:shd w:val="clear" w:color="auto" w:fill="FFFFFF"/>
        <w:jc w:val="both"/>
        <w:rPr>
          <w:rFonts w:ascii="Calibri" w:eastAsia="Calibri" w:hAnsi="Calibri" w:cs="Calibri"/>
          <w:color w:val="222222"/>
        </w:rPr>
      </w:pPr>
    </w:p>
    <w:p w:rsidR="00F67554" w:rsidRPr="00F67554" w:rsidRDefault="004B2D54" w:rsidP="00F67554">
      <w:pPr>
        <w:shd w:val="clear" w:color="auto" w:fill="FFFFFF"/>
        <w:jc w:val="both"/>
        <w:rPr>
          <w:rFonts w:ascii="Calibri" w:eastAsia="Calibri" w:hAnsi="Calibri" w:cs="Calibri"/>
          <w:color w:val="222222"/>
        </w:rPr>
      </w:pPr>
      <w:r w:rsidRPr="00F67554">
        <w:rPr>
          <w:rFonts w:ascii="Calibri" w:eastAsia="Calibri" w:hAnsi="Calibri" w:cs="Calibri"/>
          <w:color w:val="222222"/>
        </w:rPr>
        <w:t xml:space="preserve">Menção de </w:t>
      </w:r>
      <w:r w:rsidR="00F67554" w:rsidRPr="00F67554">
        <w:rPr>
          <w:rFonts w:ascii="Calibri" w:eastAsia="Calibri" w:hAnsi="Calibri" w:cs="Calibri"/>
          <w:color w:val="222222"/>
        </w:rPr>
        <w:t>DIPLOMAÇÃO EM INTERPRETAÇÃO TEATRAL (DIT):</w:t>
      </w:r>
    </w:p>
    <w:p w:rsidR="009C6767" w:rsidRPr="00F67554" w:rsidRDefault="004B2D54" w:rsidP="00F67554">
      <w:pPr>
        <w:shd w:val="clear" w:color="auto" w:fill="FFFFFF"/>
        <w:jc w:val="both"/>
        <w:rPr>
          <w:rFonts w:ascii="Calibri" w:eastAsia="Calibri" w:hAnsi="Calibri" w:cs="Calibri"/>
          <w:color w:val="222222"/>
        </w:rPr>
      </w:pPr>
      <w:proofErr w:type="gramStart"/>
      <w:r w:rsidRPr="00F67554">
        <w:rPr>
          <w:rFonts w:ascii="Calibri" w:eastAsia="Calibri" w:hAnsi="Calibri" w:cs="Calibri"/>
          <w:color w:val="222222"/>
        </w:rPr>
        <w:t>média</w:t>
      </w:r>
      <w:proofErr w:type="gramEnd"/>
      <w:r w:rsidRPr="00F67554">
        <w:rPr>
          <w:rFonts w:ascii="Calibri" w:eastAsia="Calibri" w:hAnsi="Calibri" w:cs="Calibri"/>
          <w:color w:val="222222"/>
        </w:rPr>
        <w:t xml:space="preserve"> da soma das três notas (banca e orientador)</w:t>
      </w:r>
    </w:p>
    <w:p w:rsidR="009C6767" w:rsidRPr="00F67554" w:rsidRDefault="009C6767" w:rsidP="00F67554">
      <w:pPr>
        <w:jc w:val="both"/>
        <w:rPr>
          <w:rFonts w:ascii="Calibri" w:eastAsia="Calibri" w:hAnsi="Calibri" w:cs="Calibri"/>
          <w:b/>
        </w:rPr>
      </w:pPr>
    </w:p>
    <w:p w:rsidR="009C6767" w:rsidRPr="00F67554" w:rsidRDefault="00F67554" w:rsidP="00F67554">
      <w:pPr>
        <w:shd w:val="clear" w:color="auto" w:fill="FFFFFF"/>
        <w:jc w:val="center"/>
        <w:rPr>
          <w:rFonts w:ascii="Calibri" w:eastAsia="Calibri" w:hAnsi="Calibri" w:cs="Calibri"/>
          <w:b/>
          <w:color w:val="222222"/>
        </w:rPr>
      </w:pPr>
      <w:r w:rsidRPr="00F67554">
        <w:rPr>
          <w:rFonts w:ascii="Calibri" w:eastAsia="Calibri" w:hAnsi="Calibri" w:cs="Calibri"/>
          <w:b/>
          <w:color w:val="222222"/>
        </w:rPr>
        <w:t>Critérios de ava</w:t>
      </w:r>
      <w:r>
        <w:rPr>
          <w:rFonts w:ascii="Calibri" w:eastAsia="Calibri" w:hAnsi="Calibri" w:cs="Calibri"/>
          <w:b/>
          <w:color w:val="222222"/>
        </w:rPr>
        <w:t>liação dos discentes pela banca</w:t>
      </w:r>
    </w:p>
    <w:tbl>
      <w:tblPr>
        <w:tblStyle w:val="a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38"/>
        <w:gridCol w:w="1842"/>
      </w:tblGrid>
      <w:tr w:rsidR="009C6767" w:rsidRPr="00F67554" w:rsidTr="00F67554">
        <w:tc>
          <w:tcPr>
            <w:tcW w:w="7338" w:type="dxa"/>
            <w:shd w:val="clear" w:color="auto" w:fill="auto"/>
          </w:tcPr>
          <w:p w:rsidR="009C6767" w:rsidRPr="00F67554" w:rsidRDefault="004B2D54" w:rsidP="00F67554">
            <w:pPr>
              <w:jc w:val="both"/>
              <w:rPr>
                <w:rFonts w:ascii="Calibri" w:eastAsia="Calibri" w:hAnsi="Calibri" w:cs="Calibri"/>
                <w:b/>
              </w:rPr>
            </w:pPr>
            <w:r w:rsidRPr="00F67554">
              <w:rPr>
                <w:rFonts w:ascii="Calibri" w:eastAsia="Calibri" w:hAnsi="Calibri" w:cs="Calibri"/>
                <w:b/>
              </w:rPr>
              <w:t>Critérios</w:t>
            </w:r>
          </w:p>
          <w:p w:rsidR="009C6767" w:rsidRPr="00F67554" w:rsidRDefault="009C6767" w:rsidP="00F67554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9C6767" w:rsidRPr="00F67554" w:rsidRDefault="004B2D54" w:rsidP="00F67554">
            <w:pPr>
              <w:jc w:val="both"/>
              <w:rPr>
                <w:rFonts w:ascii="Calibri" w:eastAsia="Calibri" w:hAnsi="Calibri" w:cs="Calibri"/>
                <w:b/>
              </w:rPr>
            </w:pPr>
            <w:r w:rsidRPr="00F67554">
              <w:rPr>
                <w:rFonts w:ascii="Calibri" w:eastAsia="Calibri" w:hAnsi="Calibri" w:cs="Calibri"/>
                <w:b/>
              </w:rPr>
              <w:t>Pontuação</w:t>
            </w:r>
          </w:p>
        </w:tc>
      </w:tr>
      <w:tr w:rsidR="009C6767" w:rsidRPr="00F67554" w:rsidTr="00F67554">
        <w:tc>
          <w:tcPr>
            <w:tcW w:w="7338" w:type="dxa"/>
            <w:shd w:val="clear" w:color="auto" w:fill="auto"/>
          </w:tcPr>
          <w:p w:rsidR="009C6767" w:rsidRPr="00F67554" w:rsidRDefault="004B2D54" w:rsidP="00F67554">
            <w:pPr>
              <w:shd w:val="clear" w:color="auto" w:fill="FFFFFF"/>
              <w:spacing w:after="280"/>
              <w:jc w:val="both"/>
              <w:rPr>
                <w:rFonts w:ascii="Calibri" w:eastAsia="Calibri" w:hAnsi="Calibri" w:cs="Calibri"/>
                <w:color w:val="222222"/>
              </w:rPr>
            </w:pPr>
            <w:r w:rsidRPr="00F67554">
              <w:rPr>
                <w:rFonts w:ascii="Calibri" w:eastAsia="Calibri" w:hAnsi="Calibri" w:cs="Calibri"/>
                <w:color w:val="222222"/>
              </w:rPr>
              <w:t xml:space="preserve">Pertinência e consistência da composição </w:t>
            </w:r>
            <w:proofErr w:type="spellStart"/>
            <w:r w:rsidRPr="00F67554">
              <w:rPr>
                <w:rFonts w:ascii="Calibri" w:eastAsia="Calibri" w:hAnsi="Calibri" w:cs="Calibri"/>
                <w:color w:val="222222"/>
              </w:rPr>
              <w:t>atorial</w:t>
            </w:r>
            <w:proofErr w:type="spellEnd"/>
            <w:r w:rsidRPr="00F67554">
              <w:rPr>
                <w:rFonts w:ascii="Calibri" w:eastAsia="Calibri" w:hAnsi="Calibri" w:cs="Calibri"/>
                <w:color w:val="222222"/>
              </w:rPr>
              <w:t xml:space="preserve"> individual: expressividade/</w:t>
            </w:r>
            <w:proofErr w:type="spellStart"/>
            <w:r w:rsidRPr="00F67554">
              <w:rPr>
                <w:rFonts w:ascii="Calibri" w:eastAsia="Calibri" w:hAnsi="Calibri" w:cs="Calibri"/>
                <w:color w:val="222222"/>
              </w:rPr>
              <w:t>performatividade</w:t>
            </w:r>
            <w:proofErr w:type="spellEnd"/>
            <w:r w:rsidRPr="00F67554">
              <w:rPr>
                <w:rFonts w:ascii="Calibri" w:eastAsia="Calibri" w:hAnsi="Calibri" w:cs="Calibri"/>
                <w:color w:val="222222"/>
              </w:rPr>
              <w:t xml:space="preserve"> da personagem e/ou figura e/ou corporeidade e/ou </w:t>
            </w:r>
            <w:proofErr w:type="spellStart"/>
            <w:r w:rsidRPr="00F67554">
              <w:rPr>
                <w:rFonts w:ascii="Calibri" w:eastAsia="Calibri" w:hAnsi="Calibri" w:cs="Calibri"/>
                <w:color w:val="222222"/>
              </w:rPr>
              <w:t>vocalidade</w:t>
            </w:r>
            <w:proofErr w:type="spellEnd"/>
            <w:r w:rsidRPr="00F67554">
              <w:rPr>
                <w:rFonts w:ascii="Calibri" w:eastAsia="Calibri" w:hAnsi="Calibri" w:cs="Calibri"/>
                <w:color w:val="222222"/>
              </w:rPr>
              <w:t>.</w:t>
            </w:r>
          </w:p>
          <w:p w:rsidR="009C6767" w:rsidRPr="00F67554" w:rsidRDefault="004B2D54" w:rsidP="00F67554">
            <w:pPr>
              <w:jc w:val="both"/>
              <w:rPr>
                <w:rFonts w:ascii="Calibri" w:eastAsia="Calibri" w:hAnsi="Calibri" w:cs="Calibri"/>
                <w:b/>
              </w:rPr>
            </w:pPr>
            <w:r w:rsidRPr="00F67554">
              <w:rPr>
                <w:rFonts w:ascii="Calibri" w:eastAsia="Calibri" w:hAnsi="Calibri" w:cs="Calibri"/>
                <w:b/>
              </w:rPr>
              <w:t>Justificativa para a nota:</w:t>
            </w:r>
          </w:p>
          <w:p w:rsidR="009C6767" w:rsidRPr="00F67554" w:rsidRDefault="009C6767" w:rsidP="00F67554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:rsidR="009C6767" w:rsidRPr="00F67554" w:rsidRDefault="009C6767" w:rsidP="00F67554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9C6767" w:rsidRPr="00F67554" w:rsidRDefault="004B2D54" w:rsidP="00F67554">
            <w:pPr>
              <w:jc w:val="both"/>
              <w:rPr>
                <w:rFonts w:ascii="Calibri" w:eastAsia="Calibri" w:hAnsi="Calibri" w:cs="Calibri"/>
                <w:b/>
              </w:rPr>
            </w:pPr>
            <w:r w:rsidRPr="00F67554">
              <w:rPr>
                <w:rFonts w:ascii="Calibri" w:eastAsia="Calibri" w:hAnsi="Calibri" w:cs="Calibri"/>
              </w:rPr>
              <w:t>Até 3,0 pontos</w:t>
            </w:r>
          </w:p>
        </w:tc>
      </w:tr>
      <w:tr w:rsidR="009C6767" w:rsidRPr="00F67554" w:rsidTr="00F67554">
        <w:tc>
          <w:tcPr>
            <w:tcW w:w="7338" w:type="dxa"/>
            <w:shd w:val="clear" w:color="auto" w:fill="auto"/>
          </w:tcPr>
          <w:p w:rsidR="009C6767" w:rsidRPr="00F67554" w:rsidRDefault="004B2D54" w:rsidP="00F67554">
            <w:pPr>
              <w:shd w:val="clear" w:color="auto" w:fill="FFFFFF"/>
              <w:spacing w:after="280"/>
              <w:jc w:val="both"/>
              <w:rPr>
                <w:rFonts w:ascii="Calibri" w:eastAsia="Calibri" w:hAnsi="Calibri" w:cs="Calibri"/>
                <w:color w:val="222222"/>
              </w:rPr>
            </w:pPr>
            <w:r w:rsidRPr="00F67554">
              <w:rPr>
                <w:rFonts w:ascii="Calibri" w:eastAsia="Calibri" w:hAnsi="Calibri" w:cs="Calibri"/>
                <w:color w:val="222222"/>
              </w:rPr>
              <w:t>Eficácia relacional com a espacialidade, com os outros corpos (</w:t>
            </w:r>
            <w:proofErr w:type="spellStart"/>
            <w:r w:rsidRPr="00F67554">
              <w:rPr>
                <w:rFonts w:ascii="Calibri" w:eastAsia="Calibri" w:hAnsi="Calibri" w:cs="Calibri"/>
                <w:color w:val="222222"/>
              </w:rPr>
              <w:t>coralidade</w:t>
            </w:r>
            <w:proofErr w:type="spellEnd"/>
            <w:r w:rsidRPr="00F67554">
              <w:rPr>
                <w:rFonts w:ascii="Calibri" w:eastAsia="Calibri" w:hAnsi="Calibri" w:cs="Calibri"/>
                <w:color w:val="222222"/>
              </w:rPr>
              <w:t xml:space="preserve"> e/ou contracena e/ou coreografia e/ou porosidade à expectação), e com as materialidades cênicas (objetos, figurinos, cenografia, luz, som, </w:t>
            </w:r>
            <w:proofErr w:type="spellStart"/>
            <w:r w:rsidRPr="00F67554">
              <w:rPr>
                <w:rFonts w:ascii="Calibri" w:eastAsia="Calibri" w:hAnsi="Calibri" w:cs="Calibri"/>
                <w:color w:val="222222"/>
              </w:rPr>
              <w:t>etc</w:t>
            </w:r>
            <w:proofErr w:type="spellEnd"/>
            <w:r w:rsidRPr="00F67554">
              <w:rPr>
                <w:rFonts w:ascii="Calibri" w:eastAsia="Calibri" w:hAnsi="Calibri" w:cs="Calibri"/>
                <w:color w:val="222222"/>
              </w:rPr>
              <w:t>).</w:t>
            </w:r>
          </w:p>
          <w:p w:rsidR="009C6767" w:rsidRPr="00F67554" w:rsidRDefault="004B2D54" w:rsidP="00F67554">
            <w:pPr>
              <w:jc w:val="both"/>
              <w:rPr>
                <w:rFonts w:ascii="Calibri" w:eastAsia="Calibri" w:hAnsi="Calibri" w:cs="Calibri"/>
                <w:b/>
              </w:rPr>
            </w:pPr>
            <w:r w:rsidRPr="00F67554">
              <w:rPr>
                <w:rFonts w:ascii="Calibri" w:eastAsia="Calibri" w:hAnsi="Calibri" w:cs="Calibri"/>
                <w:b/>
              </w:rPr>
              <w:t>Justificativa para a nota:</w:t>
            </w:r>
          </w:p>
          <w:p w:rsidR="009C6767" w:rsidRPr="00F67554" w:rsidRDefault="009C6767" w:rsidP="00F67554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:rsidR="009C6767" w:rsidRPr="00F67554" w:rsidRDefault="009C6767" w:rsidP="00F67554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9C6767" w:rsidRPr="00F67554" w:rsidRDefault="004B2D54" w:rsidP="00F67554">
            <w:pPr>
              <w:jc w:val="both"/>
              <w:rPr>
                <w:rFonts w:ascii="Calibri" w:eastAsia="Calibri" w:hAnsi="Calibri" w:cs="Calibri"/>
                <w:b/>
              </w:rPr>
            </w:pPr>
            <w:r w:rsidRPr="00F67554">
              <w:rPr>
                <w:rFonts w:ascii="Calibri" w:eastAsia="Calibri" w:hAnsi="Calibri" w:cs="Calibri"/>
              </w:rPr>
              <w:t xml:space="preserve">Até 3,0 </w:t>
            </w:r>
            <w:r w:rsidRPr="00F67554">
              <w:rPr>
                <w:rFonts w:ascii="Calibri" w:eastAsia="Calibri" w:hAnsi="Calibri" w:cs="Calibri"/>
              </w:rPr>
              <w:t>pontos</w:t>
            </w:r>
          </w:p>
        </w:tc>
      </w:tr>
      <w:tr w:rsidR="009C6767" w:rsidRPr="00F67554" w:rsidTr="00F67554">
        <w:tc>
          <w:tcPr>
            <w:tcW w:w="7338" w:type="dxa"/>
            <w:shd w:val="clear" w:color="auto" w:fill="auto"/>
          </w:tcPr>
          <w:p w:rsidR="009C6767" w:rsidRPr="00F67554" w:rsidRDefault="004B2D54" w:rsidP="00F67554">
            <w:pPr>
              <w:shd w:val="clear" w:color="auto" w:fill="FFFFFF"/>
              <w:spacing w:after="280"/>
              <w:jc w:val="both"/>
              <w:rPr>
                <w:rFonts w:ascii="Calibri" w:eastAsia="Calibri" w:hAnsi="Calibri" w:cs="Calibri"/>
                <w:color w:val="222222"/>
              </w:rPr>
            </w:pPr>
            <w:r w:rsidRPr="00F67554">
              <w:rPr>
                <w:rFonts w:ascii="Calibri" w:eastAsia="Calibri" w:hAnsi="Calibri" w:cs="Calibri"/>
                <w:color w:val="222222"/>
              </w:rPr>
              <w:t>Adequação dos diferentes aspectos da atuação com a poética e concepção específicas do trabalho apresentado, incluindo, quando for o caso, a dramaturgia.</w:t>
            </w:r>
          </w:p>
          <w:p w:rsidR="009C6767" w:rsidRPr="00F67554" w:rsidRDefault="004B2D54" w:rsidP="00F67554">
            <w:pPr>
              <w:jc w:val="both"/>
              <w:rPr>
                <w:rFonts w:ascii="Calibri" w:eastAsia="Calibri" w:hAnsi="Calibri" w:cs="Calibri"/>
                <w:b/>
              </w:rPr>
            </w:pPr>
            <w:r w:rsidRPr="00F67554">
              <w:rPr>
                <w:rFonts w:ascii="Calibri" w:eastAsia="Calibri" w:hAnsi="Calibri" w:cs="Calibri"/>
                <w:b/>
              </w:rPr>
              <w:t>Justificativa para a nota:</w:t>
            </w:r>
          </w:p>
          <w:p w:rsidR="009C6767" w:rsidRPr="00F67554" w:rsidRDefault="009C6767" w:rsidP="00F67554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:rsidR="009C6767" w:rsidRPr="00F67554" w:rsidRDefault="009C6767" w:rsidP="00F67554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9C6767" w:rsidRPr="00F67554" w:rsidRDefault="004B2D54" w:rsidP="00F67554">
            <w:pPr>
              <w:jc w:val="both"/>
              <w:rPr>
                <w:rFonts w:ascii="Calibri" w:eastAsia="Calibri" w:hAnsi="Calibri" w:cs="Calibri"/>
                <w:b/>
              </w:rPr>
            </w:pPr>
            <w:r w:rsidRPr="00F67554">
              <w:rPr>
                <w:rFonts w:ascii="Calibri" w:eastAsia="Calibri" w:hAnsi="Calibri" w:cs="Calibri"/>
              </w:rPr>
              <w:t>Até 3,0 pontos</w:t>
            </w:r>
          </w:p>
        </w:tc>
      </w:tr>
      <w:tr w:rsidR="009C6767" w:rsidRPr="00F67554" w:rsidTr="00F67554">
        <w:tc>
          <w:tcPr>
            <w:tcW w:w="7338" w:type="dxa"/>
            <w:shd w:val="clear" w:color="auto" w:fill="auto"/>
          </w:tcPr>
          <w:p w:rsidR="009C6767" w:rsidRPr="00F67554" w:rsidRDefault="004B2D54" w:rsidP="00F67554">
            <w:pPr>
              <w:jc w:val="both"/>
              <w:rPr>
                <w:rFonts w:ascii="Calibri" w:eastAsia="Calibri" w:hAnsi="Calibri" w:cs="Calibri"/>
              </w:rPr>
            </w:pPr>
            <w:r w:rsidRPr="00F67554">
              <w:rPr>
                <w:rFonts w:ascii="Calibri" w:eastAsia="Calibri" w:hAnsi="Calibri" w:cs="Calibri"/>
              </w:rPr>
              <w:t>Adequação da defesa oral na banca acerca das escol</w:t>
            </w:r>
            <w:r w:rsidRPr="00F67554">
              <w:rPr>
                <w:rFonts w:ascii="Calibri" w:eastAsia="Calibri" w:hAnsi="Calibri" w:cs="Calibri"/>
              </w:rPr>
              <w:t xml:space="preserve">has para a composição com a </w:t>
            </w:r>
            <w:proofErr w:type="gramStart"/>
            <w:r w:rsidRPr="00F67554">
              <w:rPr>
                <w:rFonts w:ascii="Calibri" w:eastAsia="Calibri" w:hAnsi="Calibri" w:cs="Calibri"/>
              </w:rPr>
              <w:t>performance</w:t>
            </w:r>
            <w:proofErr w:type="gramEnd"/>
            <w:r w:rsidRPr="00F67554">
              <w:rPr>
                <w:rFonts w:ascii="Calibri" w:eastAsia="Calibri" w:hAnsi="Calibri" w:cs="Calibri"/>
              </w:rPr>
              <w:t xml:space="preserve"> propriamente.</w:t>
            </w:r>
          </w:p>
          <w:p w:rsidR="009C6767" w:rsidRPr="00F67554" w:rsidRDefault="009C6767" w:rsidP="00F67554">
            <w:pPr>
              <w:jc w:val="both"/>
              <w:rPr>
                <w:rFonts w:ascii="Calibri" w:eastAsia="Calibri" w:hAnsi="Calibri" w:cs="Calibri"/>
              </w:rPr>
            </w:pPr>
          </w:p>
          <w:p w:rsidR="009C6767" w:rsidRPr="00F67554" w:rsidRDefault="004B2D54" w:rsidP="00F67554">
            <w:pPr>
              <w:jc w:val="both"/>
              <w:rPr>
                <w:rFonts w:ascii="Calibri" w:eastAsia="Calibri" w:hAnsi="Calibri" w:cs="Calibri"/>
                <w:b/>
              </w:rPr>
            </w:pPr>
            <w:r w:rsidRPr="00F67554">
              <w:rPr>
                <w:rFonts w:ascii="Calibri" w:eastAsia="Calibri" w:hAnsi="Calibri" w:cs="Calibri"/>
                <w:b/>
              </w:rPr>
              <w:t>Justificativa para a nota:</w:t>
            </w:r>
          </w:p>
          <w:p w:rsidR="009C6767" w:rsidRPr="00F67554" w:rsidRDefault="009C6767" w:rsidP="00F67554">
            <w:pPr>
              <w:jc w:val="both"/>
              <w:rPr>
                <w:rFonts w:ascii="Calibri" w:eastAsia="Calibri" w:hAnsi="Calibri" w:cs="Calibri"/>
              </w:rPr>
            </w:pPr>
          </w:p>
          <w:p w:rsidR="009C6767" w:rsidRPr="00F67554" w:rsidRDefault="009C6767" w:rsidP="00F6755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shd w:val="clear" w:color="auto" w:fill="auto"/>
          </w:tcPr>
          <w:p w:rsidR="009C6767" w:rsidRPr="00F67554" w:rsidRDefault="004B2D54" w:rsidP="00F67554">
            <w:pPr>
              <w:jc w:val="both"/>
              <w:rPr>
                <w:rFonts w:ascii="Calibri" w:eastAsia="Calibri" w:hAnsi="Calibri" w:cs="Calibri"/>
                <w:b/>
              </w:rPr>
            </w:pPr>
            <w:r w:rsidRPr="00F67554">
              <w:rPr>
                <w:rFonts w:ascii="Calibri" w:eastAsia="Calibri" w:hAnsi="Calibri" w:cs="Calibri"/>
              </w:rPr>
              <w:t>Até 1,0 pontos</w:t>
            </w:r>
          </w:p>
        </w:tc>
      </w:tr>
    </w:tbl>
    <w:p w:rsidR="009C6767" w:rsidRPr="00F67554" w:rsidRDefault="009C6767" w:rsidP="00F67554">
      <w:pPr>
        <w:jc w:val="both"/>
        <w:rPr>
          <w:rFonts w:ascii="Calibri" w:eastAsia="Calibri" w:hAnsi="Calibri" w:cs="Calibri"/>
          <w:b/>
        </w:rPr>
      </w:pPr>
    </w:p>
    <w:tbl>
      <w:tblPr>
        <w:tblStyle w:val="a0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94"/>
        <w:gridCol w:w="5386"/>
      </w:tblGrid>
      <w:tr w:rsidR="009C6767" w:rsidRPr="00F67554" w:rsidTr="00F67554">
        <w:tc>
          <w:tcPr>
            <w:tcW w:w="3794" w:type="dxa"/>
            <w:shd w:val="clear" w:color="auto" w:fill="auto"/>
          </w:tcPr>
          <w:p w:rsidR="009C6767" w:rsidRPr="00F67554" w:rsidRDefault="004B2D54" w:rsidP="00F675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 w:rsidRPr="00F67554">
              <w:rPr>
                <w:rFonts w:ascii="Calibri" w:eastAsia="Calibri" w:hAnsi="Calibri" w:cs="Calibri"/>
                <w:color w:val="000000"/>
              </w:rPr>
              <w:t xml:space="preserve">Nota alcançada </w:t>
            </w:r>
          </w:p>
        </w:tc>
        <w:tc>
          <w:tcPr>
            <w:tcW w:w="5386" w:type="dxa"/>
            <w:shd w:val="clear" w:color="auto" w:fill="auto"/>
          </w:tcPr>
          <w:p w:rsidR="009C6767" w:rsidRPr="00F67554" w:rsidRDefault="009C6767" w:rsidP="00F67554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9C6767" w:rsidRPr="00F67554" w:rsidTr="00F67554">
        <w:tc>
          <w:tcPr>
            <w:tcW w:w="3794" w:type="dxa"/>
            <w:shd w:val="clear" w:color="auto" w:fill="auto"/>
          </w:tcPr>
          <w:p w:rsidR="009C6767" w:rsidRPr="00F67554" w:rsidRDefault="004B2D54" w:rsidP="00F675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 w:rsidRPr="00F67554">
              <w:rPr>
                <w:rFonts w:ascii="Calibri" w:eastAsia="Calibri" w:hAnsi="Calibri" w:cs="Calibri"/>
                <w:color w:val="000000"/>
              </w:rPr>
              <w:t xml:space="preserve">Identificação do </w:t>
            </w:r>
            <w:r w:rsidR="00F67554" w:rsidRPr="00F67554">
              <w:rPr>
                <w:rFonts w:ascii="Calibri" w:eastAsia="Calibri" w:hAnsi="Calibri" w:cs="Calibri"/>
                <w:color w:val="000000"/>
              </w:rPr>
              <w:t>discente</w:t>
            </w:r>
            <w:r w:rsidRPr="00F67554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:rsidR="009C6767" w:rsidRPr="00F67554" w:rsidRDefault="009C6767" w:rsidP="00F67554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9C6767" w:rsidRPr="00F67554" w:rsidTr="00F67554">
        <w:tc>
          <w:tcPr>
            <w:tcW w:w="3794" w:type="dxa"/>
            <w:shd w:val="clear" w:color="auto" w:fill="auto"/>
          </w:tcPr>
          <w:p w:rsidR="009C6767" w:rsidRPr="00F67554" w:rsidRDefault="004B2D54" w:rsidP="00F675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 w:rsidRPr="00F67554">
              <w:rPr>
                <w:rFonts w:ascii="Calibri" w:eastAsia="Calibri" w:hAnsi="Calibri" w:cs="Calibri"/>
                <w:color w:val="000000"/>
              </w:rPr>
              <w:t>Local e data</w:t>
            </w:r>
          </w:p>
        </w:tc>
        <w:tc>
          <w:tcPr>
            <w:tcW w:w="5386" w:type="dxa"/>
            <w:shd w:val="clear" w:color="auto" w:fill="auto"/>
          </w:tcPr>
          <w:p w:rsidR="009C6767" w:rsidRPr="00F67554" w:rsidRDefault="009C6767" w:rsidP="00F67554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9C6767" w:rsidRPr="00F67554" w:rsidTr="00F67554">
        <w:tc>
          <w:tcPr>
            <w:tcW w:w="3794" w:type="dxa"/>
            <w:shd w:val="clear" w:color="auto" w:fill="auto"/>
          </w:tcPr>
          <w:p w:rsidR="009C6767" w:rsidRPr="00F67554" w:rsidRDefault="004B2D54" w:rsidP="00F675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 w:rsidRPr="00F67554">
              <w:rPr>
                <w:rFonts w:ascii="Calibri" w:eastAsia="Calibri" w:hAnsi="Calibri" w:cs="Calibri"/>
                <w:color w:val="000000"/>
              </w:rPr>
              <w:t>Nome e assinatura do avaliador</w:t>
            </w:r>
          </w:p>
        </w:tc>
        <w:tc>
          <w:tcPr>
            <w:tcW w:w="5386" w:type="dxa"/>
            <w:shd w:val="clear" w:color="auto" w:fill="auto"/>
          </w:tcPr>
          <w:p w:rsidR="009C6767" w:rsidRPr="00F67554" w:rsidRDefault="009C6767" w:rsidP="00F67554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</w:tr>
    </w:tbl>
    <w:p w:rsidR="009C6767" w:rsidRPr="00F67554" w:rsidRDefault="009C6767" w:rsidP="00F67554">
      <w:pPr>
        <w:widowControl/>
        <w:spacing w:before="280"/>
        <w:jc w:val="both"/>
        <w:rPr>
          <w:rFonts w:ascii="Calibri" w:hAnsi="Calibri" w:cs="Calibri"/>
        </w:rPr>
      </w:pPr>
    </w:p>
    <w:sectPr w:rsidR="009C6767" w:rsidRPr="00F67554">
      <w:headerReference w:type="default" r:id="rId7"/>
      <w:pgSz w:w="11906" w:h="16838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D54" w:rsidRDefault="004B2D54" w:rsidP="00F67554">
      <w:r>
        <w:separator/>
      </w:r>
    </w:p>
  </w:endnote>
  <w:endnote w:type="continuationSeparator" w:id="0">
    <w:p w:rsidR="004B2D54" w:rsidRDefault="004B2D54" w:rsidP="00F67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D54" w:rsidRDefault="004B2D54" w:rsidP="00F67554">
      <w:r>
        <w:separator/>
      </w:r>
    </w:p>
  </w:footnote>
  <w:footnote w:type="continuationSeparator" w:id="0">
    <w:p w:rsidR="004B2D54" w:rsidRDefault="004B2D54" w:rsidP="00F67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554" w:rsidRDefault="00F67554" w:rsidP="00F67554">
    <w:pPr>
      <w:pStyle w:val="Cabealho"/>
      <w:jc w:val="center"/>
    </w:pPr>
  </w:p>
  <w:p w:rsidR="00F67554" w:rsidRDefault="00F67554" w:rsidP="00F67554">
    <w:pPr>
      <w:pStyle w:val="Cabealho"/>
      <w:jc w:val="center"/>
    </w:pPr>
    <w:r>
      <w:rPr>
        <w:noProof/>
      </w:rPr>
      <w:drawing>
        <wp:inline distT="0" distB="0" distL="0" distR="0" wp14:anchorId="68453068" wp14:editId="415F03BC">
          <wp:extent cx="2834640" cy="401663"/>
          <wp:effectExtent l="0" t="0" r="381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2030" cy="405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C6767"/>
    <w:rsid w:val="004B2D54"/>
    <w:rsid w:val="009C6767"/>
    <w:rsid w:val="00F6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675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7554"/>
  </w:style>
  <w:style w:type="paragraph" w:styleId="Rodap">
    <w:name w:val="footer"/>
    <w:basedOn w:val="Normal"/>
    <w:link w:val="RodapChar"/>
    <w:uiPriority w:val="99"/>
    <w:unhideWhenUsed/>
    <w:rsid w:val="00F675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67554"/>
  </w:style>
  <w:style w:type="paragraph" w:styleId="Textodebalo">
    <w:name w:val="Balloon Text"/>
    <w:basedOn w:val="Normal"/>
    <w:link w:val="TextodebaloChar"/>
    <w:uiPriority w:val="99"/>
    <w:semiHidden/>
    <w:unhideWhenUsed/>
    <w:rsid w:val="00F675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75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675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7554"/>
  </w:style>
  <w:style w:type="paragraph" w:styleId="Rodap">
    <w:name w:val="footer"/>
    <w:basedOn w:val="Normal"/>
    <w:link w:val="RodapChar"/>
    <w:uiPriority w:val="99"/>
    <w:unhideWhenUsed/>
    <w:rsid w:val="00F675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67554"/>
  </w:style>
  <w:style w:type="paragraph" w:styleId="Textodebalo">
    <w:name w:val="Balloon Text"/>
    <w:basedOn w:val="Normal"/>
    <w:link w:val="TextodebaloChar"/>
    <w:uiPriority w:val="99"/>
    <w:semiHidden/>
    <w:unhideWhenUsed/>
    <w:rsid w:val="00F675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75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</cp:lastModifiedBy>
  <cp:revision>2</cp:revision>
  <dcterms:created xsi:type="dcterms:W3CDTF">2025-07-17T20:30:00Z</dcterms:created>
  <dcterms:modified xsi:type="dcterms:W3CDTF">2025-07-17T20:35:00Z</dcterms:modified>
</cp:coreProperties>
</file>